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798" w:rsidRDefault="00522480">
      <w:pPr>
        <w:spacing w:beforeLines="50" w:before="156"/>
        <w:jc w:val="left"/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cs="Times New Roman" w:hint="eastAsia"/>
          <w:kern w:val="0"/>
          <w:sz w:val="28"/>
          <w:szCs w:val="28"/>
        </w:rPr>
        <w:t>附件</w:t>
      </w:r>
      <w:r>
        <w:rPr>
          <w:rFonts w:ascii="仿宋_GB2312" w:eastAsia="仿宋_GB2312" w:cs="Times New Roman" w:hint="eastAsia"/>
          <w:kern w:val="0"/>
          <w:sz w:val="28"/>
          <w:szCs w:val="28"/>
        </w:rPr>
        <w:t>3</w:t>
      </w:r>
      <w:r>
        <w:rPr>
          <w:rFonts w:ascii="仿宋_GB2312" w:eastAsia="仿宋_GB2312" w:cs="Times New Roman" w:hint="eastAsia"/>
          <w:kern w:val="0"/>
          <w:sz w:val="28"/>
          <w:szCs w:val="28"/>
        </w:rPr>
        <w:t>：</w:t>
      </w:r>
    </w:p>
    <w:p w:rsidR="001F7798" w:rsidRDefault="00522480">
      <w:pPr>
        <w:spacing w:beforeLines="50" w:before="156"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学生社团线下宣传申请表</w:t>
      </w:r>
    </w:p>
    <w:tbl>
      <w:tblPr>
        <w:tblW w:w="892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652"/>
        <w:gridCol w:w="1699"/>
        <w:gridCol w:w="2628"/>
      </w:tblGrid>
      <w:tr w:rsidR="001F7798">
        <w:trPr>
          <w:trHeight w:val="1068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98" w:rsidRDefault="00522480">
            <w:pPr>
              <w:widowControl/>
              <w:spacing w:line="5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798" w:rsidRDefault="001F7798">
            <w:pPr>
              <w:widowControl/>
              <w:spacing w:line="52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98" w:rsidRDefault="00522480">
            <w:pPr>
              <w:widowControl/>
              <w:spacing w:line="5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申请内容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798" w:rsidRDefault="00522480">
            <w:pPr>
              <w:widowControl/>
              <w:spacing w:line="52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展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板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海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报</w:t>
            </w:r>
          </w:p>
          <w:p w:rsidR="001F7798" w:rsidRDefault="00522480">
            <w:pPr>
              <w:widowControl/>
              <w:spacing w:line="52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喷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绘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横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幅</w:t>
            </w:r>
          </w:p>
        </w:tc>
      </w:tr>
      <w:tr w:rsidR="001F7798">
        <w:trPr>
          <w:trHeight w:val="959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98" w:rsidRDefault="00522480">
            <w:pPr>
              <w:widowControl/>
              <w:spacing w:line="5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98" w:rsidRDefault="001F7798">
            <w:pPr>
              <w:widowControl/>
              <w:spacing w:line="5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798" w:rsidRDefault="00522480">
            <w:pPr>
              <w:widowControl/>
              <w:spacing w:line="5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拟申请地点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798" w:rsidRDefault="001F7798">
            <w:pPr>
              <w:widowControl/>
              <w:spacing w:line="52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1F7798">
        <w:trPr>
          <w:trHeight w:val="2122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98" w:rsidRDefault="00522480">
            <w:pPr>
              <w:widowControl/>
              <w:spacing w:line="5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宣传内容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798" w:rsidRDefault="001F7798">
            <w:pPr>
              <w:widowControl/>
              <w:spacing w:line="5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1F7798">
        <w:trPr>
          <w:trHeight w:val="1968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98" w:rsidRDefault="00522480">
            <w:pPr>
              <w:widowControl/>
              <w:spacing w:line="5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指导老师意见</w:t>
            </w:r>
          </w:p>
          <w:p w:rsidR="001F7798" w:rsidRDefault="00522480">
            <w:pPr>
              <w:widowControl/>
              <w:spacing w:line="5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（签字盖章）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798" w:rsidRDefault="001F7798">
            <w:pPr>
              <w:widowControl/>
              <w:spacing w:line="52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1F7798" w:rsidRDefault="001F7798">
            <w:pPr>
              <w:widowControl/>
              <w:spacing w:line="520" w:lineRule="atLeast"/>
              <w:ind w:firstLineChars="2500" w:firstLine="60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1F7798" w:rsidRDefault="00522480">
            <w:pPr>
              <w:widowControl/>
              <w:spacing w:line="520" w:lineRule="atLeast"/>
              <w:ind w:firstLineChars="1800" w:firstLine="432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签章：</w:t>
            </w:r>
          </w:p>
          <w:p w:rsidR="001F7798" w:rsidRDefault="00522480">
            <w:pPr>
              <w:widowControl/>
              <w:spacing w:line="520" w:lineRule="atLeast"/>
              <w:ind w:firstLineChars="1800" w:firstLine="432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1F7798" w:rsidTr="00522480">
        <w:trPr>
          <w:trHeight w:val="251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98" w:rsidRDefault="00522480">
            <w:pPr>
              <w:widowControl/>
              <w:spacing w:line="5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学生社团管理部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意见</w:t>
            </w:r>
          </w:p>
          <w:p w:rsidR="001F7798" w:rsidRDefault="00522480">
            <w:pPr>
              <w:widowControl/>
              <w:spacing w:line="5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（签字盖章）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798" w:rsidRDefault="001F7798">
            <w:pPr>
              <w:widowControl/>
              <w:spacing w:line="52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1F7798" w:rsidRDefault="001F7798">
            <w:pPr>
              <w:widowControl/>
              <w:spacing w:line="520" w:lineRule="atLeast"/>
              <w:ind w:firstLineChars="2500" w:firstLine="60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1F7798" w:rsidRDefault="00522480">
            <w:pPr>
              <w:widowControl/>
              <w:spacing w:line="520" w:lineRule="atLeast"/>
              <w:ind w:firstLineChars="1800" w:firstLine="432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签章：</w:t>
            </w:r>
          </w:p>
          <w:p w:rsidR="001F7798" w:rsidRDefault="00522480">
            <w:pPr>
              <w:widowControl/>
              <w:spacing w:line="520" w:lineRule="atLeast"/>
              <w:ind w:firstLineChars="1800" w:firstLine="432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1F7798" w:rsidTr="00522480">
        <w:trPr>
          <w:trHeight w:val="2688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98" w:rsidRDefault="00522480">
            <w:pPr>
              <w:widowControl/>
              <w:spacing w:line="5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校团委老师意见</w:t>
            </w:r>
          </w:p>
          <w:p w:rsidR="001F7798" w:rsidRDefault="00522480">
            <w:pPr>
              <w:widowControl/>
              <w:spacing w:line="5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（签字盖章）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798" w:rsidRDefault="001F7798">
            <w:pPr>
              <w:widowControl/>
              <w:spacing w:line="52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1F7798" w:rsidRDefault="001F7798">
            <w:pPr>
              <w:widowControl/>
              <w:spacing w:line="52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:rsidR="001F7798" w:rsidRDefault="00522480">
            <w:pPr>
              <w:widowControl/>
              <w:spacing w:line="520" w:lineRule="atLeast"/>
              <w:ind w:firstLineChars="1800" w:firstLine="432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签章：</w:t>
            </w:r>
          </w:p>
          <w:p w:rsidR="001F7798" w:rsidRDefault="00522480">
            <w:pPr>
              <w:widowControl/>
              <w:spacing w:line="520" w:lineRule="atLeast"/>
              <w:ind w:firstLineChars="1800" w:firstLine="432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1F7798" w:rsidRPr="00522480" w:rsidRDefault="00522480">
      <w:pPr>
        <w:widowControl/>
        <w:spacing w:line="520" w:lineRule="atLeast"/>
        <w:jc w:val="center"/>
        <w:rPr>
          <w:rFonts w:ascii="仿宋_GB2312" w:eastAsia="仿宋_GB2312" w:cs="Times New Roman"/>
          <w:kern w:val="0"/>
          <w:sz w:val="24"/>
          <w:szCs w:val="24"/>
        </w:rPr>
        <w:sectPr w:rsidR="001F7798" w:rsidRPr="005224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22480">
        <w:rPr>
          <w:rFonts w:ascii="仿宋_GB2312" w:eastAsia="仿宋_GB2312" w:cs="Times New Roman" w:hint="eastAsia"/>
          <w:kern w:val="0"/>
          <w:sz w:val="24"/>
          <w:szCs w:val="24"/>
        </w:rPr>
        <w:t>注：此表于社团活动线下宣传品制作一周前交至</w:t>
      </w:r>
      <w:r w:rsidRPr="00522480">
        <w:rPr>
          <w:rFonts w:ascii="仿宋_GB2312" w:eastAsia="仿宋_GB2312" w:cs="Times New Roman" w:hint="eastAsia"/>
          <w:kern w:val="0"/>
          <w:sz w:val="24"/>
          <w:szCs w:val="24"/>
        </w:rPr>
        <w:t>学生社团管理</w:t>
      </w:r>
      <w:proofErr w:type="gramStart"/>
      <w:r w:rsidRPr="00522480">
        <w:rPr>
          <w:rFonts w:ascii="仿宋_GB2312" w:eastAsia="仿宋_GB2312" w:cs="Times New Roman" w:hint="eastAsia"/>
          <w:kern w:val="0"/>
          <w:sz w:val="24"/>
          <w:szCs w:val="24"/>
        </w:rPr>
        <w:t>部</w:t>
      </w:r>
      <w:r w:rsidRPr="00522480">
        <w:rPr>
          <w:rFonts w:ascii="仿宋_GB2312" w:eastAsia="仿宋_GB2312" w:cs="Times New Roman" w:hint="eastAsia"/>
          <w:kern w:val="0"/>
          <w:sz w:val="24"/>
          <w:szCs w:val="24"/>
        </w:rPr>
        <w:t>媒体</w:t>
      </w:r>
      <w:proofErr w:type="gramEnd"/>
      <w:r w:rsidRPr="00522480">
        <w:rPr>
          <w:rFonts w:ascii="仿宋_GB2312" w:eastAsia="仿宋_GB2312" w:cs="Times New Roman" w:hint="eastAsia"/>
          <w:kern w:val="0"/>
          <w:sz w:val="24"/>
          <w:szCs w:val="24"/>
        </w:rPr>
        <w:t>中心</w:t>
      </w:r>
      <w:r w:rsidRPr="00522480">
        <w:rPr>
          <w:rFonts w:ascii="仿宋_GB2312" w:eastAsia="仿宋_GB2312" w:cs="Times New Roman" w:hint="eastAsia"/>
          <w:kern w:val="0"/>
          <w:sz w:val="24"/>
          <w:szCs w:val="24"/>
        </w:rPr>
        <w:t>。</w:t>
      </w:r>
    </w:p>
    <w:p w:rsidR="001F7798" w:rsidRPr="00522480" w:rsidRDefault="001F7798">
      <w:pPr>
        <w:rPr>
          <w:rFonts w:hint="eastAsia"/>
        </w:rPr>
      </w:pPr>
      <w:bookmarkStart w:id="0" w:name="_GoBack"/>
      <w:bookmarkEnd w:id="0"/>
    </w:p>
    <w:sectPr w:rsidR="001F7798" w:rsidRPr="0052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798"/>
    <w:rsid w:val="001F7798"/>
    <w:rsid w:val="00522480"/>
    <w:rsid w:val="036C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4912A"/>
  <w15:docId w15:val="{923C40BB-D2FE-46F4-8527-27BF8D59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 艾</cp:lastModifiedBy>
  <cp:revision>3</cp:revision>
  <dcterms:created xsi:type="dcterms:W3CDTF">2019-11-19T08:31:00Z</dcterms:created>
  <dcterms:modified xsi:type="dcterms:W3CDTF">2019-11-19T14:38:00Z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